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7F4D8880"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w:t>
      </w:r>
      <w:r w:rsidR="00281D51">
        <w:rPr>
          <w:rFonts w:ascii="Arial" w:hAnsi="Arial" w:cs="Arial"/>
          <w:sz w:val="20"/>
          <w:szCs w:val="20"/>
        </w:rPr>
        <w:t>П</w:t>
      </w:r>
      <w:r w:rsidR="00CB2932">
        <w:rPr>
          <w:rFonts w:ascii="Arial" w:hAnsi="Arial" w:cs="Arial"/>
          <w:sz w:val="20"/>
          <w:szCs w:val="20"/>
        </w:rPr>
        <w:t>убличного акционерного общества</w:t>
      </w:r>
      <w:r w:rsidR="00706504">
        <w:rPr>
          <w:rFonts w:ascii="Arial" w:hAnsi="Arial" w:cs="Arial"/>
          <w:sz w:val="20"/>
          <w:szCs w:val="20"/>
        </w:rPr>
        <w:t xml:space="preserve"> «</w:t>
      </w:r>
      <w:r w:rsidR="00677A75">
        <w:rPr>
          <w:rFonts w:ascii="Arial" w:hAnsi="Arial" w:cs="Arial"/>
          <w:sz w:val="20"/>
          <w:szCs w:val="20"/>
        </w:rPr>
        <w:t>У</w:t>
      </w:r>
      <w:r w:rsidR="00CB2932">
        <w:rPr>
          <w:rFonts w:ascii="Arial" w:hAnsi="Arial" w:cs="Arial"/>
          <w:sz w:val="20"/>
          <w:szCs w:val="20"/>
        </w:rPr>
        <w:t>гольная компания</w:t>
      </w:r>
      <w:r w:rsidR="00677A75">
        <w:rPr>
          <w:rFonts w:ascii="Arial" w:hAnsi="Arial" w:cs="Arial"/>
          <w:sz w:val="20"/>
          <w:szCs w:val="20"/>
        </w:rPr>
        <w:t xml:space="preserve"> «Южный Кузбасс</w:t>
      </w:r>
      <w:r w:rsidR="00D9720E">
        <w:rPr>
          <w:rFonts w:ascii="Arial" w:hAnsi="Arial" w:cs="Arial"/>
          <w:sz w:val="20"/>
          <w:szCs w:val="20"/>
        </w:rPr>
        <w:t>»</w:t>
      </w:r>
      <w:r w:rsidR="00677A75">
        <w:rPr>
          <w:rFonts w:ascii="Arial" w:hAnsi="Arial" w:cs="Arial"/>
          <w:sz w:val="20"/>
          <w:szCs w:val="20"/>
        </w:rPr>
        <w:t xml:space="preserve"> </w:t>
      </w:r>
      <w:r w:rsidR="00CB2932">
        <w:rPr>
          <w:rFonts w:ascii="Arial" w:hAnsi="Arial" w:cs="Arial"/>
          <w:sz w:val="20"/>
          <w:szCs w:val="20"/>
        </w:rPr>
        <w:t>Департамента</w:t>
      </w:r>
      <w:r w:rsidR="002F13A5">
        <w:rPr>
          <w:rFonts w:ascii="Arial" w:hAnsi="Arial" w:cs="Arial"/>
          <w:sz w:val="20"/>
          <w:szCs w:val="20"/>
        </w:rPr>
        <w:t xml:space="preserve"> по </w:t>
      </w:r>
      <w:r w:rsidR="0003776A">
        <w:rPr>
          <w:rFonts w:ascii="Arial" w:hAnsi="Arial" w:cs="Arial"/>
          <w:sz w:val="20"/>
          <w:szCs w:val="20"/>
        </w:rPr>
        <w:t>подземной добыче угля ш</w:t>
      </w:r>
      <w:r w:rsidR="00CB2932">
        <w:rPr>
          <w:rFonts w:ascii="Arial" w:hAnsi="Arial" w:cs="Arial"/>
          <w:sz w:val="20"/>
          <w:szCs w:val="20"/>
        </w:rPr>
        <w:t>ахты</w:t>
      </w:r>
      <w:r w:rsidR="00E02B27">
        <w:rPr>
          <w:rFonts w:ascii="Arial" w:hAnsi="Arial" w:cs="Arial"/>
          <w:sz w:val="20"/>
          <w:szCs w:val="20"/>
        </w:rPr>
        <w:t xml:space="preserve"> «Сибиргинская»</w:t>
      </w:r>
    </w:p>
    <w:p w14:paraId="70B997C7" w14:textId="77777777" w:rsidR="00541EC1" w:rsidRDefault="00541EC1" w:rsidP="00B0089E">
      <w:pPr>
        <w:jc w:val="right"/>
        <w:rPr>
          <w:rFonts w:ascii="Arial" w:hAnsi="Arial" w:cs="Arial"/>
          <w:sz w:val="20"/>
          <w:szCs w:val="20"/>
        </w:rPr>
      </w:pPr>
    </w:p>
    <w:p w14:paraId="1B00A4CE" w14:textId="3E3FF074"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3776A">
        <w:rPr>
          <w:rFonts w:ascii="Arial" w:hAnsi="Arial" w:cs="Arial"/>
          <w:sz w:val="20"/>
          <w:szCs w:val="20"/>
        </w:rPr>
        <w:t>утверждения 19.01.2026</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5832AB84" w:rsidR="00706504" w:rsidRPr="00CB2932" w:rsidRDefault="0003776A" w:rsidP="00411D13">
            <w:pPr>
              <w:jc w:val="center"/>
              <w:rPr>
                <w:rFonts w:ascii="Arial" w:hAnsi="Arial" w:cs="Arial"/>
                <w:sz w:val="20"/>
                <w:szCs w:val="20"/>
              </w:rPr>
            </w:pPr>
            <w:r>
              <w:rPr>
                <w:rFonts w:ascii="Arial" w:hAnsi="Arial" w:cs="Arial"/>
                <w:sz w:val="20"/>
                <w:szCs w:val="20"/>
              </w:rPr>
              <w:t>5</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35F87A71" w:rsidR="00706504" w:rsidRPr="00CB2932" w:rsidRDefault="0003776A" w:rsidP="00411D13">
            <w:pPr>
              <w:jc w:val="center"/>
              <w:rPr>
                <w:rFonts w:ascii="Arial" w:hAnsi="Arial" w:cs="Arial"/>
                <w:sz w:val="20"/>
                <w:szCs w:val="20"/>
              </w:rPr>
            </w:pPr>
            <w:r>
              <w:rPr>
                <w:rFonts w:ascii="Arial" w:hAnsi="Arial" w:cs="Arial"/>
                <w:sz w:val="20"/>
                <w:szCs w:val="20"/>
              </w:rPr>
              <w:t>0</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187E14E6" w:rsidR="00706504" w:rsidRPr="00CB2932" w:rsidRDefault="0003776A" w:rsidP="00411D13">
            <w:pPr>
              <w:jc w:val="center"/>
              <w:rPr>
                <w:rFonts w:ascii="Arial" w:hAnsi="Arial" w:cs="Arial"/>
                <w:sz w:val="20"/>
                <w:szCs w:val="20"/>
              </w:rPr>
            </w:pPr>
            <w:r>
              <w:rPr>
                <w:rFonts w:ascii="Arial" w:hAnsi="Arial" w:cs="Arial"/>
                <w:sz w:val="20"/>
                <w:szCs w:val="20"/>
              </w:rPr>
              <w:t>1</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37F478D9" w:rsidR="00706504" w:rsidRPr="00CB2932" w:rsidRDefault="0003776A" w:rsidP="00411D13">
            <w:pPr>
              <w:jc w:val="center"/>
              <w:rPr>
                <w:rFonts w:ascii="Arial" w:hAnsi="Arial" w:cs="Arial"/>
                <w:sz w:val="20"/>
                <w:szCs w:val="20"/>
              </w:rPr>
            </w:pPr>
            <w:r>
              <w:rPr>
                <w:rFonts w:ascii="Arial" w:hAnsi="Arial" w:cs="Arial"/>
                <w:sz w:val="20"/>
                <w:szCs w:val="20"/>
              </w:rPr>
              <w:t>1</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38CCE6A3" w:rsidR="00706504" w:rsidRPr="00541EC1" w:rsidRDefault="0003776A" w:rsidP="00411D13">
            <w:pPr>
              <w:jc w:val="center"/>
              <w:rPr>
                <w:rFonts w:ascii="Arial" w:hAnsi="Arial" w:cs="Arial"/>
                <w:sz w:val="20"/>
                <w:szCs w:val="20"/>
              </w:rPr>
            </w:pPr>
            <w:r>
              <w:rPr>
                <w:rFonts w:ascii="Arial" w:hAnsi="Arial" w:cs="Arial"/>
                <w:sz w:val="20"/>
                <w:szCs w:val="20"/>
              </w:rPr>
              <w:t>3</w:t>
            </w:r>
            <w:bookmarkStart w:id="0" w:name="_GoBack"/>
            <w:bookmarkEnd w:id="0"/>
          </w:p>
        </w:tc>
      </w:tr>
    </w:tbl>
    <w:p w14:paraId="74F929CD" w14:textId="77777777" w:rsidR="005B2415" w:rsidRPr="00541EC1" w:rsidRDefault="005B2415" w:rsidP="005B2415">
      <w:pPr>
        <w:rPr>
          <w:rFonts w:ascii="Arial" w:hAnsi="Arial" w:cs="Arial"/>
          <w:sz w:val="20"/>
          <w:szCs w:val="20"/>
          <w:u w:val="single"/>
        </w:rPr>
      </w:pPr>
    </w:p>
    <w:p w14:paraId="585E91AE" w14:textId="77777777" w:rsidR="005B2415" w:rsidRPr="00541EC1" w:rsidRDefault="005B2415" w:rsidP="005B2415">
      <w:pPr>
        <w:rPr>
          <w:rFonts w:ascii="Arial" w:hAnsi="Arial" w:cs="Arial"/>
          <w:sz w:val="20"/>
          <w:szCs w:val="20"/>
        </w:rPr>
      </w:pPr>
    </w:p>
    <w:p w14:paraId="4A93F079" w14:textId="77777777" w:rsidR="00E02B27" w:rsidRPr="00541EC1" w:rsidRDefault="00E02B27" w:rsidP="00E02B27">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287D2C06" w14:textId="77777777" w:rsidR="00E02B27" w:rsidRDefault="00E02B27" w:rsidP="00E02B27">
      <w:pPr>
        <w:autoSpaceDE w:val="0"/>
        <w:autoSpaceDN w:val="0"/>
        <w:adjustRightInd w:val="0"/>
        <w:jc w:val="both"/>
        <w:rPr>
          <w:rFonts w:ascii="Arial" w:hAnsi="Arial" w:cs="Arial"/>
          <w:sz w:val="20"/>
          <w:szCs w:val="20"/>
        </w:rPr>
      </w:pPr>
    </w:p>
    <w:p w14:paraId="650EA264"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7D78C9B7"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284F" w14:textId="77777777" w:rsidR="00333F5A" w:rsidRDefault="00333F5A" w:rsidP="00DC6CB6">
      <w:r>
        <w:separator/>
      </w:r>
    </w:p>
  </w:endnote>
  <w:endnote w:type="continuationSeparator" w:id="0">
    <w:p w14:paraId="6C543F52" w14:textId="77777777" w:rsidR="00333F5A" w:rsidRDefault="00333F5A"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B7F9F" w14:textId="77777777" w:rsidR="00333F5A" w:rsidRDefault="00333F5A" w:rsidP="00DC6CB6">
      <w:r>
        <w:separator/>
      </w:r>
    </w:p>
  </w:footnote>
  <w:footnote w:type="continuationSeparator" w:id="0">
    <w:p w14:paraId="6E95ECB5" w14:textId="77777777" w:rsidR="00333F5A" w:rsidRDefault="00333F5A"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3776A"/>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33F5A"/>
    <w:rsid w:val="003B3D8F"/>
    <w:rsid w:val="003C57F5"/>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726FA"/>
    <w:rsid w:val="008C3009"/>
    <w:rsid w:val="008F1697"/>
    <w:rsid w:val="009215AB"/>
    <w:rsid w:val="009A643F"/>
    <w:rsid w:val="009B334B"/>
    <w:rsid w:val="009E6CB5"/>
    <w:rsid w:val="00B0089E"/>
    <w:rsid w:val="00B03FA8"/>
    <w:rsid w:val="00B32BB8"/>
    <w:rsid w:val="00B9726F"/>
    <w:rsid w:val="00CB0BE6"/>
    <w:rsid w:val="00CB2932"/>
    <w:rsid w:val="00CB7AB6"/>
    <w:rsid w:val="00CD4DDA"/>
    <w:rsid w:val="00CD70DE"/>
    <w:rsid w:val="00D76F6F"/>
    <w:rsid w:val="00D9720E"/>
    <w:rsid w:val="00DC6CB6"/>
    <w:rsid w:val="00E02B27"/>
    <w:rsid w:val="00E92D0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Венкова Виктория Игоревна</cp:lastModifiedBy>
  <cp:revision>2</cp:revision>
  <cp:lastPrinted>2016-01-19T10:11:00Z</cp:lastPrinted>
  <dcterms:created xsi:type="dcterms:W3CDTF">2026-01-20T11:15:00Z</dcterms:created>
  <dcterms:modified xsi:type="dcterms:W3CDTF">2026-01-20T11:15:00Z</dcterms:modified>
</cp:coreProperties>
</file>